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36" w:rsidRDefault="00A94936" w:rsidP="00A94936">
      <w:pPr>
        <w:pStyle w:val="Default"/>
        <w:rPr>
          <w:sz w:val="23"/>
          <w:szCs w:val="23"/>
        </w:rPr>
      </w:pPr>
      <w:r>
        <w:rPr>
          <w:sz w:val="23"/>
          <w:szCs w:val="23"/>
        </w:rPr>
        <w:t xml:space="preserve">Name: _________________________ Class: _________ </w:t>
      </w:r>
    </w:p>
    <w:p w:rsidR="00A94936" w:rsidRDefault="00A94936" w:rsidP="00A94936">
      <w:pPr>
        <w:pStyle w:val="Default"/>
        <w:rPr>
          <w:rFonts w:ascii="Arial" w:hAnsi="Arial" w:cs="Arial"/>
          <w:sz w:val="36"/>
          <w:szCs w:val="36"/>
        </w:rPr>
      </w:pPr>
      <w:bookmarkStart w:id="0" w:name="_GoBack"/>
      <w:r>
        <w:rPr>
          <w:sz w:val="23"/>
          <w:szCs w:val="23"/>
        </w:rPr>
        <w:t xml:space="preserve"> </w:t>
      </w:r>
      <w:r>
        <w:rPr>
          <w:rFonts w:ascii="Arial" w:hAnsi="Arial" w:cs="Arial"/>
          <w:b/>
          <w:bCs/>
          <w:sz w:val="36"/>
          <w:szCs w:val="36"/>
        </w:rPr>
        <w:t>Israeli</w:t>
      </w:r>
      <w:bookmarkEnd w:id="0"/>
      <w:r>
        <w:rPr>
          <w:rFonts w:ascii="Arial" w:hAnsi="Arial" w:cs="Arial"/>
          <w:b/>
          <w:bCs/>
          <w:sz w:val="36"/>
          <w:szCs w:val="36"/>
        </w:rPr>
        <w:t xml:space="preserve">-Palestinian Conflict Web Quest </w:t>
      </w:r>
    </w:p>
    <w:p w:rsidR="00A94936" w:rsidRDefault="00A94936" w:rsidP="00A94936">
      <w:pPr>
        <w:pStyle w:val="Default"/>
        <w:rPr>
          <w:rFonts w:ascii="Arial" w:hAnsi="Arial" w:cs="Arial"/>
          <w:b/>
          <w:bCs/>
          <w:sz w:val="23"/>
          <w:szCs w:val="23"/>
        </w:rPr>
      </w:pPr>
    </w:p>
    <w:p w:rsidR="00A94936" w:rsidRDefault="00A94936" w:rsidP="00A94936">
      <w:pPr>
        <w:pStyle w:val="Default"/>
        <w:rPr>
          <w:rFonts w:ascii="Arial" w:hAnsi="Arial" w:cs="Arial"/>
          <w:sz w:val="20"/>
          <w:szCs w:val="20"/>
        </w:rPr>
      </w:pPr>
      <w:r>
        <w:rPr>
          <w:rFonts w:ascii="Arial" w:hAnsi="Arial" w:cs="Arial"/>
          <w:b/>
          <w:bCs/>
          <w:sz w:val="23"/>
          <w:szCs w:val="23"/>
        </w:rPr>
        <w:t xml:space="preserve">Directions: </w:t>
      </w:r>
      <w:r>
        <w:rPr>
          <w:rFonts w:ascii="Arial" w:hAnsi="Arial" w:cs="Arial"/>
          <w:i/>
          <w:iCs/>
          <w:sz w:val="20"/>
          <w:szCs w:val="20"/>
        </w:rPr>
        <w:t xml:space="preserve">Follow the links below to answer the corresponding questions. You may use other sources for further clarification. Be specific and use examples and quotes from the sources given. You may type your answers below in Microsoft Word or on lined piece of paper, numbering the questions accordingly. </w:t>
      </w:r>
    </w:p>
    <w:p w:rsidR="00A94936" w:rsidRDefault="00A94936" w:rsidP="00A94936">
      <w:pPr>
        <w:pStyle w:val="Default"/>
        <w:rPr>
          <w:rFonts w:ascii="Arial" w:hAnsi="Arial" w:cs="Arial"/>
          <w:b/>
          <w:bCs/>
          <w:sz w:val="28"/>
          <w:szCs w:val="28"/>
        </w:rPr>
      </w:pPr>
    </w:p>
    <w:p w:rsidR="00A94936" w:rsidRDefault="00A94936" w:rsidP="00A94936">
      <w:pPr>
        <w:pStyle w:val="Default"/>
        <w:rPr>
          <w:rFonts w:ascii="Arial" w:hAnsi="Arial" w:cs="Arial"/>
          <w:sz w:val="28"/>
          <w:szCs w:val="28"/>
        </w:rPr>
      </w:pPr>
      <w:r>
        <w:rPr>
          <w:rFonts w:ascii="Arial" w:hAnsi="Arial" w:cs="Arial"/>
          <w:b/>
          <w:bCs/>
          <w:sz w:val="28"/>
          <w:szCs w:val="28"/>
        </w:rPr>
        <w:t xml:space="preserve">Geography: </w:t>
      </w:r>
    </w:p>
    <w:p w:rsidR="00A94936" w:rsidRDefault="00A94936" w:rsidP="00A94936">
      <w:pPr>
        <w:pStyle w:val="Default"/>
        <w:rPr>
          <w:rFonts w:ascii="Arial" w:hAnsi="Arial" w:cs="Arial"/>
          <w:sz w:val="23"/>
          <w:szCs w:val="23"/>
        </w:rPr>
      </w:pPr>
      <w:r>
        <w:rPr>
          <w:rFonts w:ascii="Arial" w:hAnsi="Arial" w:cs="Arial"/>
          <w:sz w:val="23"/>
          <w:szCs w:val="23"/>
        </w:rPr>
        <w:t xml:space="preserve">1. Go to </w:t>
      </w:r>
      <w:hyperlink r:id="rId5" w:history="1">
        <w:r w:rsidRPr="00A94936">
          <w:rPr>
            <w:rStyle w:val="Hyperlink"/>
            <w:rFonts w:ascii="Arial" w:hAnsi="Arial" w:cs="Arial"/>
            <w:sz w:val="23"/>
            <w:szCs w:val="23"/>
          </w:rPr>
          <w:t>“</w:t>
        </w:r>
        <w:r w:rsidRPr="00A94936">
          <w:rPr>
            <w:rStyle w:val="Hyperlink"/>
            <w:rFonts w:ascii="Arial" w:hAnsi="Arial" w:cs="Arial"/>
            <w:b/>
            <w:bCs/>
            <w:sz w:val="23"/>
            <w:szCs w:val="23"/>
          </w:rPr>
          <w:t>One Land, Two Peoples</w:t>
        </w:r>
        <w:r w:rsidRPr="00A94936">
          <w:rPr>
            <w:rStyle w:val="Hyperlink"/>
            <w:rFonts w:ascii="Arial" w:hAnsi="Arial" w:cs="Arial"/>
            <w:sz w:val="23"/>
            <w:szCs w:val="23"/>
          </w:rPr>
          <w:t>.”</w:t>
        </w:r>
      </w:hyperlink>
      <w:r>
        <w:rPr>
          <w:rFonts w:ascii="Arial" w:hAnsi="Arial" w:cs="Arial"/>
          <w:sz w:val="23"/>
          <w:szCs w:val="23"/>
        </w:rPr>
        <w:t xml:space="preserve"> What U.S. state is about the same size as Israel? </w:t>
      </w:r>
    </w:p>
    <w:p w:rsidR="00A94936" w:rsidRDefault="00A94936" w:rsidP="00A94936">
      <w:pPr>
        <w:pStyle w:val="Default"/>
        <w:rPr>
          <w:rFonts w:ascii="Arial" w:hAnsi="Arial" w:cs="Arial"/>
          <w:sz w:val="23"/>
          <w:szCs w:val="23"/>
        </w:rPr>
      </w:pPr>
    </w:p>
    <w:p w:rsidR="00A94936" w:rsidRDefault="00A94936" w:rsidP="00A94936">
      <w:pPr>
        <w:pStyle w:val="Default"/>
        <w:rPr>
          <w:rFonts w:ascii="Arial" w:hAnsi="Arial" w:cs="Arial"/>
          <w:sz w:val="23"/>
          <w:szCs w:val="23"/>
        </w:rPr>
      </w:pPr>
      <w:r>
        <w:rPr>
          <w:rFonts w:ascii="Arial" w:hAnsi="Arial" w:cs="Arial"/>
          <w:sz w:val="23"/>
          <w:szCs w:val="23"/>
        </w:rPr>
        <w:t xml:space="preserve">_______________________ </w:t>
      </w:r>
    </w:p>
    <w:p w:rsidR="00A94936" w:rsidRDefault="00A94936" w:rsidP="00A94936">
      <w:pPr>
        <w:pStyle w:val="Default"/>
        <w:rPr>
          <w:sz w:val="23"/>
          <w:szCs w:val="23"/>
        </w:rPr>
      </w:pPr>
      <w:r>
        <w:rPr>
          <w:rFonts w:ascii="Arial" w:hAnsi="Arial" w:cs="Arial"/>
          <w:sz w:val="23"/>
          <w:szCs w:val="23"/>
        </w:rPr>
        <w:t xml:space="preserve">2. Go to </w:t>
      </w:r>
      <w:hyperlink r:id="rId6" w:history="1">
        <w:r w:rsidRPr="00A94936">
          <w:rPr>
            <w:rStyle w:val="Hyperlink"/>
            <w:rFonts w:ascii="Arial" w:hAnsi="Arial" w:cs="Arial"/>
            <w:b/>
            <w:bCs/>
            <w:sz w:val="23"/>
            <w:szCs w:val="23"/>
          </w:rPr>
          <w:t xml:space="preserve">Guardian: Israeli-Palestinian Conflict – A History Interactive </w:t>
        </w:r>
      </w:hyperlink>
    </w:p>
    <w:p w:rsidR="00A94936" w:rsidRDefault="00A94936" w:rsidP="00A94936">
      <w:pPr>
        <w:pStyle w:val="Default"/>
        <w:rPr>
          <w:sz w:val="23"/>
          <w:szCs w:val="23"/>
        </w:rPr>
      </w:pPr>
    </w:p>
    <w:p w:rsidR="00A94936" w:rsidRDefault="00A94936" w:rsidP="00A94936">
      <w:pPr>
        <w:pStyle w:val="Default"/>
        <w:spacing w:after="296"/>
        <w:rPr>
          <w:rFonts w:ascii="Arial" w:hAnsi="Arial" w:cs="Arial"/>
          <w:sz w:val="23"/>
          <w:szCs w:val="23"/>
        </w:rPr>
      </w:pPr>
      <w:r>
        <w:rPr>
          <w:rFonts w:ascii="Arial" w:hAnsi="Arial" w:cs="Arial"/>
          <w:sz w:val="23"/>
          <w:szCs w:val="23"/>
        </w:rPr>
        <w:t xml:space="preserve">a. Who controlled Palestine/Israel from the sixteenth century until the World War I? _____________________ </w:t>
      </w:r>
    </w:p>
    <w:p w:rsidR="00A94936" w:rsidRDefault="00A94936" w:rsidP="00A94936">
      <w:pPr>
        <w:pStyle w:val="Default"/>
        <w:spacing w:after="296"/>
        <w:rPr>
          <w:rFonts w:ascii="Arial" w:hAnsi="Arial" w:cs="Arial"/>
          <w:sz w:val="23"/>
          <w:szCs w:val="23"/>
        </w:rPr>
      </w:pPr>
      <w:r>
        <w:rPr>
          <w:rFonts w:ascii="Arial" w:hAnsi="Arial" w:cs="Arial"/>
          <w:sz w:val="23"/>
          <w:szCs w:val="23"/>
        </w:rPr>
        <w:t xml:space="preserve">b. What was the Balfour Declaration and what did it promise? </w:t>
      </w:r>
    </w:p>
    <w:p w:rsidR="00A94936" w:rsidRDefault="00A94936" w:rsidP="00A94936">
      <w:pPr>
        <w:pStyle w:val="Default"/>
        <w:spacing w:after="296"/>
        <w:rPr>
          <w:rFonts w:ascii="Arial" w:hAnsi="Arial" w:cs="Arial"/>
          <w:sz w:val="23"/>
          <w:szCs w:val="23"/>
        </w:rPr>
      </w:pPr>
      <w:r>
        <w:rPr>
          <w:rFonts w:ascii="Arial" w:hAnsi="Arial" w:cs="Arial"/>
          <w:sz w:val="23"/>
          <w:szCs w:val="23"/>
        </w:rPr>
        <w:t xml:space="preserve">c. Why were many European Jews immigrating to Palestine/Israel around the period of World War II? </w:t>
      </w:r>
    </w:p>
    <w:p w:rsidR="00A94936" w:rsidRDefault="00A94936" w:rsidP="00A94936">
      <w:pPr>
        <w:pStyle w:val="Default"/>
        <w:spacing w:after="296"/>
        <w:rPr>
          <w:rFonts w:ascii="Arial" w:hAnsi="Arial" w:cs="Arial"/>
          <w:sz w:val="23"/>
          <w:szCs w:val="23"/>
        </w:rPr>
      </w:pPr>
      <w:r>
        <w:rPr>
          <w:rFonts w:ascii="Arial" w:hAnsi="Arial" w:cs="Arial"/>
          <w:sz w:val="23"/>
          <w:szCs w:val="23"/>
        </w:rPr>
        <w:t xml:space="preserve">d. What was the Arab reaction to the increase in Jewish immigrants from Europe? </w:t>
      </w:r>
    </w:p>
    <w:p w:rsidR="00A94936" w:rsidRDefault="00A94936" w:rsidP="00A94936">
      <w:pPr>
        <w:pStyle w:val="Default"/>
        <w:spacing w:after="296"/>
        <w:rPr>
          <w:rFonts w:ascii="Arial" w:hAnsi="Arial" w:cs="Arial"/>
          <w:sz w:val="23"/>
          <w:szCs w:val="23"/>
        </w:rPr>
      </w:pPr>
      <w:r>
        <w:rPr>
          <w:rFonts w:ascii="Arial" w:hAnsi="Arial" w:cs="Arial"/>
          <w:sz w:val="23"/>
          <w:szCs w:val="23"/>
        </w:rPr>
        <w:t xml:space="preserve">e. What was the 1947 United Nation Plan and who was to get what out of it? </w:t>
      </w:r>
    </w:p>
    <w:p w:rsidR="00A94936" w:rsidRDefault="00A94936" w:rsidP="00A94936">
      <w:pPr>
        <w:pStyle w:val="Default"/>
        <w:spacing w:after="296"/>
        <w:rPr>
          <w:rFonts w:ascii="Arial" w:hAnsi="Arial" w:cs="Arial"/>
          <w:sz w:val="23"/>
          <w:szCs w:val="23"/>
        </w:rPr>
      </w:pPr>
      <w:r>
        <w:rPr>
          <w:rFonts w:ascii="Arial" w:hAnsi="Arial" w:cs="Arial"/>
          <w:sz w:val="23"/>
          <w:szCs w:val="23"/>
        </w:rPr>
        <w:t xml:space="preserve">f. What happened during the Six Day War and what was the result? </w:t>
      </w:r>
    </w:p>
    <w:p w:rsidR="00A94936" w:rsidRDefault="00A94936" w:rsidP="00A94936">
      <w:pPr>
        <w:pStyle w:val="Default"/>
        <w:spacing w:after="296"/>
        <w:rPr>
          <w:rFonts w:ascii="Arial" w:hAnsi="Arial" w:cs="Arial"/>
          <w:sz w:val="23"/>
          <w:szCs w:val="23"/>
        </w:rPr>
      </w:pPr>
      <w:r>
        <w:rPr>
          <w:rFonts w:ascii="Arial" w:hAnsi="Arial" w:cs="Arial"/>
          <w:sz w:val="23"/>
          <w:szCs w:val="23"/>
        </w:rPr>
        <w:t xml:space="preserve">g. What happened during the Yom Kippur War and what was the result? </w:t>
      </w:r>
    </w:p>
    <w:p w:rsidR="00A94936" w:rsidRDefault="00A94936" w:rsidP="00A94936">
      <w:pPr>
        <w:pStyle w:val="Default"/>
        <w:spacing w:after="296"/>
        <w:rPr>
          <w:rFonts w:ascii="Arial" w:hAnsi="Arial" w:cs="Arial"/>
          <w:sz w:val="23"/>
          <w:szCs w:val="23"/>
        </w:rPr>
      </w:pPr>
      <w:r>
        <w:rPr>
          <w:rFonts w:ascii="Arial" w:hAnsi="Arial" w:cs="Arial"/>
          <w:sz w:val="23"/>
          <w:szCs w:val="23"/>
        </w:rPr>
        <w:t xml:space="preserve">h. Since the Yom Kippur War, what has Israel done to acquire more land? Use examples mentioned in interactive. </w:t>
      </w:r>
    </w:p>
    <w:p w:rsidR="00A94936" w:rsidRDefault="00C0348D" w:rsidP="00A94936">
      <w:pPr>
        <w:autoSpaceDE w:val="0"/>
        <w:autoSpaceDN w:val="0"/>
        <w:adjustRightInd w:val="0"/>
        <w:spacing w:after="0" w:line="240" w:lineRule="auto"/>
        <w:rPr>
          <w:rFonts w:ascii="Arial" w:hAnsi="Arial" w:cs="Arial"/>
          <w:color w:val="000000"/>
          <w:sz w:val="23"/>
          <w:szCs w:val="23"/>
        </w:rPr>
      </w:pPr>
      <w:r w:rsidRPr="00A94936">
        <w:rPr>
          <w:rFonts w:ascii="Arial" w:hAnsi="Arial" w:cs="Arial"/>
          <w:color w:val="000000"/>
          <w:sz w:val="23"/>
          <w:szCs w:val="23"/>
        </w:rPr>
        <w:t>I</w:t>
      </w:r>
      <w:r w:rsidR="00A94936" w:rsidRPr="00A94936">
        <w:rPr>
          <w:rFonts w:ascii="Arial" w:hAnsi="Arial" w:cs="Arial"/>
          <w:color w:val="000000"/>
          <w:sz w:val="23"/>
          <w:szCs w:val="23"/>
        </w:rPr>
        <w:t xml:space="preserve">. Describe the Oslo Accords and its goals and results. </w:t>
      </w:r>
    </w:p>
    <w:p w:rsidR="00A94936" w:rsidRDefault="00A94936" w:rsidP="00A94936">
      <w:pPr>
        <w:autoSpaceDE w:val="0"/>
        <w:autoSpaceDN w:val="0"/>
        <w:adjustRightInd w:val="0"/>
        <w:spacing w:after="0" w:line="240" w:lineRule="auto"/>
        <w:rPr>
          <w:rFonts w:ascii="Arial" w:hAnsi="Arial" w:cs="Arial"/>
          <w:color w:val="000000"/>
          <w:sz w:val="23"/>
          <w:szCs w:val="23"/>
        </w:rPr>
      </w:pPr>
    </w:p>
    <w:p w:rsidR="00A94936" w:rsidRPr="00A94936" w:rsidRDefault="00A94936" w:rsidP="00A94936">
      <w:pPr>
        <w:autoSpaceDE w:val="0"/>
        <w:autoSpaceDN w:val="0"/>
        <w:adjustRightInd w:val="0"/>
        <w:spacing w:after="0" w:line="240" w:lineRule="auto"/>
        <w:rPr>
          <w:rFonts w:ascii="Arial" w:hAnsi="Arial" w:cs="Arial"/>
          <w:color w:val="000000"/>
          <w:sz w:val="24"/>
          <w:szCs w:val="24"/>
        </w:rPr>
      </w:pPr>
    </w:p>
    <w:p w:rsidR="00A94936" w:rsidRPr="00A94936" w:rsidRDefault="00A94936" w:rsidP="00A94936">
      <w:pPr>
        <w:autoSpaceDE w:val="0"/>
        <w:autoSpaceDN w:val="0"/>
        <w:adjustRightInd w:val="0"/>
        <w:spacing w:after="0" w:line="240" w:lineRule="auto"/>
        <w:rPr>
          <w:rFonts w:ascii="Arial" w:hAnsi="Arial" w:cs="Arial"/>
          <w:color w:val="000000"/>
          <w:sz w:val="23"/>
          <w:szCs w:val="23"/>
        </w:rPr>
      </w:pPr>
      <w:r w:rsidRPr="00A94936">
        <w:rPr>
          <w:rFonts w:ascii="Arial" w:hAnsi="Arial" w:cs="Arial"/>
          <w:color w:val="000000"/>
          <w:sz w:val="23"/>
          <w:szCs w:val="23"/>
        </w:rPr>
        <w:t xml:space="preserve">3. Go to </w:t>
      </w:r>
      <w:r w:rsidR="00C0348D">
        <w:rPr>
          <w:rFonts w:ascii="Arial" w:hAnsi="Arial" w:cs="Arial"/>
          <w:color w:val="000000"/>
          <w:sz w:val="23"/>
          <w:szCs w:val="23"/>
        </w:rPr>
        <w:t>Project. “Palestinian</w:t>
      </w:r>
      <w:r w:rsidRPr="00A94936">
        <w:rPr>
          <w:rFonts w:ascii="Arial" w:hAnsi="Arial" w:cs="Arial"/>
          <w:color w:val="000000"/>
          <w:sz w:val="23"/>
          <w:szCs w:val="23"/>
        </w:rPr>
        <w:t xml:space="preserve"> Arab Refugees.” About how many Palestinian refugees left during the fighting between 1947-48? ______________________ </w:t>
      </w:r>
    </w:p>
    <w:p w:rsidR="00A94936" w:rsidRPr="00A94936" w:rsidRDefault="00A94936" w:rsidP="00A94936">
      <w:pPr>
        <w:autoSpaceDE w:val="0"/>
        <w:autoSpaceDN w:val="0"/>
        <w:adjustRightInd w:val="0"/>
        <w:spacing w:after="0" w:line="240" w:lineRule="auto"/>
        <w:rPr>
          <w:rFonts w:ascii="Arial" w:hAnsi="Arial" w:cs="Arial"/>
          <w:color w:val="000000"/>
          <w:sz w:val="23"/>
          <w:szCs w:val="23"/>
        </w:rPr>
      </w:pPr>
    </w:p>
    <w:p w:rsidR="00A94936" w:rsidRPr="00A94936" w:rsidRDefault="00A94936" w:rsidP="00A94936">
      <w:pPr>
        <w:autoSpaceDE w:val="0"/>
        <w:autoSpaceDN w:val="0"/>
        <w:adjustRightInd w:val="0"/>
        <w:spacing w:after="0" w:line="240" w:lineRule="auto"/>
        <w:rPr>
          <w:rFonts w:ascii="Arial" w:hAnsi="Arial" w:cs="Arial"/>
          <w:color w:val="000000"/>
          <w:sz w:val="23"/>
          <w:szCs w:val="23"/>
        </w:rPr>
      </w:pPr>
      <w:r w:rsidRPr="00A94936">
        <w:rPr>
          <w:rFonts w:ascii="Arial" w:hAnsi="Arial" w:cs="Arial"/>
          <w:color w:val="000000"/>
          <w:sz w:val="23"/>
          <w:szCs w:val="23"/>
        </w:rPr>
        <w:t xml:space="preserve">a. Why did they leave their homes? </w:t>
      </w:r>
    </w:p>
    <w:p w:rsidR="00A94936" w:rsidRPr="00A94936" w:rsidRDefault="00A94936" w:rsidP="00A94936">
      <w:pPr>
        <w:autoSpaceDE w:val="0"/>
        <w:autoSpaceDN w:val="0"/>
        <w:adjustRightInd w:val="0"/>
        <w:spacing w:after="0" w:line="240" w:lineRule="auto"/>
        <w:rPr>
          <w:rFonts w:ascii="Arial" w:hAnsi="Arial" w:cs="Arial"/>
          <w:color w:val="000000"/>
          <w:sz w:val="23"/>
          <w:szCs w:val="23"/>
        </w:rPr>
      </w:pPr>
    </w:p>
    <w:p w:rsidR="00A94936" w:rsidRPr="00A94936" w:rsidRDefault="00A94936" w:rsidP="00A94936">
      <w:pPr>
        <w:autoSpaceDE w:val="0"/>
        <w:autoSpaceDN w:val="0"/>
        <w:adjustRightInd w:val="0"/>
        <w:spacing w:after="0" w:line="240" w:lineRule="auto"/>
        <w:rPr>
          <w:rFonts w:ascii="Arial" w:hAnsi="Arial" w:cs="Arial"/>
          <w:color w:val="000000"/>
          <w:sz w:val="23"/>
          <w:szCs w:val="23"/>
        </w:rPr>
      </w:pPr>
      <w:r w:rsidRPr="00A94936">
        <w:rPr>
          <w:rFonts w:ascii="Arial" w:hAnsi="Arial" w:cs="Arial"/>
          <w:color w:val="000000"/>
          <w:sz w:val="23"/>
          <w:szCs w:val="23"/>
        </w:rPr>
        <w:t xml:space="preserve">4. Go to “United Nations Relief and Works Agency for Palestinian Refugees in the Near East </w:t>
      </w:r>
      <w:hyperlink r:id="rId7" w:history="1">
        <w:r w:rsidRPr="00A94936">
          <w:rPr>
            <w:rStyle w:val="Hyperlink"/>
            <w:rFonts w:ascii="Arial" w:hAnsi="Arial" w:cs="Arial"/>
            <w:b/>
            <w:bCs/>
            <w:sz w:val="23"/>
            <w:szCs w:val="23"/>
          </w:rPr>
          <w:t>(Refugee Camp Map)</w:t>
        </w:r>
      </w:hyperlink>
      <w:r w:rsidRPr="00A94936">
        <w:rPr>
          <w:rFonts w:ascii="Arial" w:hAnsi="Arial" w:cs="Arial"/>
          <w:b/>
          <w:bCs/>
          <w:color w:val="000000"/>
          <w:sz w:val="23"/>
          <w:szCs w:val="23"/>
        </w:rPr>
        <w:t xml:space="preserve">.” </w:t>
      </w:r>
      <w:r w:rsidRPr="00A94936">
        <w:rPr>
          <w:rFonts w:ascii="Arial" w:hAnsi="Arial" w:cs="Arial"/>
          <w:color w:val="000000"/>
          <w:sz w:val="23"/>
          <w:szCs w:val="23"/>
        </w:rPr>
        <w:t xml:space="preserve">Looking at the map (click to zoom in). List the total amount of refugees (camps and not in camps): a. Jordan ________________ b. Lebanon _______________ c. Syria __________________ d. West Bank _____________ e. Giza __________________ </w:t>
      </w:r>
    </w:p>
    <w:p w:rsidR="00A94936" w:rsidRPr="00A94936" w:rsidRDefault="00A94936" w:rsidP="00A94936">
      <w:pPr>
        <w:autoSpaceDE w:val="0"/>
        <w:autoSpaceDN w:val="0"/>
        <w:adjustRightInd w:val="0"/>
        <w:spacing w:after="0" w:line="240" w:lineRule="auto"/>
        <w:rPr>
          <w:rFonts w:ascii="Arial" w:hAnsi="Arial" w:cs="Arial"/>
          <w:color w:val="000000"/>
          <w:sz w:val="23"/>
          <w:szCs w:val="23"/>
        </w:rPr>
      </w:pPr>
    </w:p>
    <w:p w:rsidR="00A94936" w:rsidRPr="00A94936" w:rsidRDefault="00A94936" w:rsidP="00A94936">
      <w:pPr>
        <w:autoSpaceDE w:val="0"/>
        <w:autoSpaceDN w:val="0"/>
        <w:adjustRightInd w:val="0"/>
        <w:spacing w:after="0" w:line="240" w:lineRule="auto"/>
        <w:rPr>
          <w:rFonts w:ascii="Arial" w:hAnsi="Arial" w:cs="Arial"/>
          <w:color w:val="000000"/>
          <w:sz w:val="23"/>
          <w:szCs w:val="23"/>
        </w:rPr>
      </w:pPr>
      <w:r w:rsidRPr="00A94936">
        <w:rPr>
          <w:rFonts w:ascii="Arial" w:hAnsi="Arial" w:cs="Arial"/>
          <w:color w:val="000000"/>
          <w:sz w:val="23"/>
          <w:szCs w:val="23"/>
        </w:rPr>
        <w:t xml:space="preserve">5. Go to </w:t>
      </w:r>
      <w:hyperlink r:id="rId8" w:history="1">
        <w:r w:rsidRPr="00A94936">
          <w:rPr>
            <w:rStyle w:val="Hyperlink"/>
            <w:rFonts w:ascii="Arial" w:hAnsi="Arial" w:cs="Arial"/>
            <w:b/>
            <w:bCs/>
            <w:sz w:val="23"/>
            <w:szCs w:val="23"/>
          </w:rPr>
          <w:t>Two Peoples, Divided</w:t>
        </w:r>
        <w:r w:rsidRPr="00A94936">
          <w:rPr>
            <w:rStyle w:val="Hyperlink"/>
            <w:rFonts w:ascii="Arial" w:hAnsi="Arial" w:cs="Arial"/>
            <w:sz w:val="23"/>
            <w:szCs w:val="23"/>
          </w:rPr>
          <w:t>.</w:t>
        </w:r>
      </w:hyperlink>
      <w:r w:rsidRPr="00A94936">
        <w:rPr>
          <w:rFonts w:ascii="Arial" w:hAnsi="Arial" w:cs="Arial"/>
          <w:color w:val="000000"/>
          <w:sz w:val="23"/>
          <w:szCs w:val="23"/>
        </w:rPr>
        <w:t xml:space="preserve"> Click on the “</w:t>
      </w:r>
      <w:r w:rsidRPr="00A94936">
        <w:rPr>
          <w:rFonts w:ascii="Arial" w:hAnsi="Arial" w:cs="Arial"/>
          <w:b/>
          <w:bCs/>
          <w:color w:val="000000"/>
          <w:sz w:val="23"/>
          <w:szCs w:val="23"/>
        </w:rPr>
        <w:t>Show Legend</w:t>
      </w:r>
      <w:r w:rsidRPr="00A94936">
        <w:rPr>
          <w:rFonts w:ascii="Arial" w:hAnsi="Arial" w:cs="Arial"/>
          <w:color w:val="000000"/>
          <w:sz w:val="23"/>
          <w:szCs w:val="23"/>
        </w:rPr>
        <w:t xml:space="preserve">” button in the top right corner. </w:t>
      </w:r>
      <w:r w:rsidRPr="00A94936">
        <w:rPr>
          <w:rFonts w:ascii="Arial" w:hAnsi="Arial" w:cs="Arial"/>
          <w:b/>
          <w:bCs/>
          <w:color w:val="000000"/>
          <w:sz w:val="23"/>
          <w:szCs w:val="23"/>
        </w:rPr>
        <w:t xml:space="preserve">Question: </w:t>
      </w:r>
      <w:r w:rsidRPr="00A94936">
        <w:rPr>
          <w:rFonts w:ascii="Arial" w:hAnsi="Arial" w:cs="Arial"/>
          <w:color w:val="000000"/>
          <w:sz w:val="23"/>
          <w:szCs w:val="23"/>
        </w:rPr>
        <w:t xml:space="preserve">What do the areas marked in </w:t>
      </w:r>
      <w:r w:rsidRPr="00A94936">
        <w:rPr>
          <w:rFonts w:ascii="Arial" w:hAnsi="Arial" w:cs="Arial"/>
          <w:b/>
          <w:bCs/>
          <w:color w:val="000000"/>
          <w:sz w:val="23"/>
          <w:szCs w:val="23"/>
        </w:rPr>
        <w:t xml:space="preserve">BLUE </w:t>
      </w:r>
      <w:r w:rsidRPr="00A94936">
        <w:rPr>
          <w:rFonts w:ascii="Arial" w:hAnsi="Arial" w:cs="Arial"/>
          <w:color w:val="000000"/>
          <w:sz w:val="23"/>
          <w:szCs w:val="23"/>
        </w:rPr>
        <w:t xml:space="preserve">represent and what problems might their locations cause given the hostility between the Palestinians and the Israelis (Remember: The West Bank is supposedly Palestinian controlled)? </w:t>
      </w:r>
    </w:p>
    <w:p w:rsidR="00A94936" w:rsidRDefault="00A94936" w:rsidP="00A94936">
      <w:pPr>
        <w:autoSpaceDE w:val="0"/>
        <w:autoSpaceDN w:val="0"/>
        <w:adjustRightInd w:val="0"/>
        <w:spacing w:after="0" w:line="240" w:lineRule="auto"/>
        <w:rPr>
          <w:rFonts w:ascii="Arial" w:hAnsi="Arial" w:cs="Arial"/>
          <w:b/>
          <w:bCs/>
          <w:color w:val="000000"/>
          <w:sz w:val="28"/>
          <w:szCs w:val="28"/>
        </w:rPr>
      </w:pPr>
    </w:p>
    <w:p w:rsidR="00C0348D" w:rsidRDefault="00C0348D" w:rsidP="00A94936">
      <w:pPr>
        <w:autoSpaceDE w:val="0"/>
        <w:autoSpaceDN w:val="0"/>
        <w:adjustRightInd w:val="0"/>
        <w:spacing w:after="0" w:line="240" w:lineRule="auto"/>
        <w:rPr>
          <w:rFonts w:ascii="Arial" w:hAnsi="Arial" w:cs="Arial"/>
          <w:b/>
          <w:bCs/>
          <w:color w:val="000000"/>
          <w:sz w:val="28"/>
          <w:szCs w:val="28"/>
        </w:rPr>
      </w:pPr>
    </w:p>
    <w:p w:rsidR="00A94936" w:rsidRDefault="00A94936" w:rsidP="00A94936">
      <w:pPr>
        <w:autoSpaceDE w:val="0"/>
        <w:autoSpaceDN w:val="0"/>
        <w:adjustRightInd w:val="0"/>
        <w:spacing w:after="0" w:line="240" w:lineRule="auto"/>
        <w:rPr>
          <w:rFonts w:ascii="Arial" w:hAnsi="Arial" w:cs="Arial"/>
          <w:b/>
          <w:bCs/>
          <w:color w:val="000000"/>
          <w:sz w:val="28"/>
          <w:szCs w:val="28"/>
        </w:rPr>
      </w:pPr>
      <w:r w:rsidRPr="00A94936">
        <w:rPr>
          <w:rFonts w:ascii="Arial" w:hAnsi="Arial" w:cs="Arial"/>
          <w:b/>
          <w:bCs/>
          <w:color w:val="000000"/>
          <w:sz w:val="28"/>
          <w:szCs w:val="28"/>
        </w:rPr>
        <w:t xml:space="preserve">Israeli Perspective: </w:t>
      </w:r>
    </w:p>
    <w:p w:rsidR="00C0348D" w:rsidRPr="00A94936" w:rsidRDefault="00C0348D" w:rsidP="00A94936">
      <w:pPr>
        <w:autoSpaceDE w:val="0"/>
        <w:autoSpaceDN w:val="0"/>
        <w:adjustRightInd w:val="0"/>
        <w:spacing w:after="0" w:line="240" w:lineRule="auto"/>
        <w:rPr>
          <w:rFonts w:ascii="Arial" w:hAnsi="Arial" w:cs="Arial"/>
          <w:color w:val="000000"/>
          <w:sz w:val="28"/>
          <w:szCs w:val="28"/>
        </w:rPr>
      </w:pPr>
    </w:p>
    <w:p w:rsidR="00A94936" w:rsidRPr="00A94936" w:rsidRDefault="00A94936" w:rsidP="00A94936">
      <w:pPr>
        <w:autoSpaceDE w:val="0"/>
        <w:autoSpaceDN w:val="0"/>
        <w:adjustRightInd w:val="0"/>
        <w:spacing w:after="0" w:line="240" w:lineRule="auto"/>
        <w:rPr>
          <w:rFonts w:ascii="Arial" w:hAnsi="Arial" w:cs="Arial"/>
          <w:color w:val="000000"/>
          <w:sz w:val="23"/>
          <w:szCs w:val="23"/>
        </w:rPr>
      </w:pPr>
      <w:r w:rsidRPr="00A94936">
        <w:rPr>
          <w:rFonts w:ascii="Arial" w:hAnsi="Arial" w:cs="Arial"/>
          <w:color w:val="000000"/>
          <w:sz w:val="23"/>
          <w:szCs w:val="23"/>
        </w:rPr>
        <w:t>1. Go to</w:t>
      </w:r>
      <w:hyperlink r:id="rId9" w:history="1">
        <w:r w:rsidRPr="00A94936">
          <w:rPr>
            <w:rStyle w:val="Hyperlink"/>
            <w:rFonts w:ascii="Arial" w:hAnsi="Arial" w:cs="Arial"/>
            <w:sz w:val="23"/>
            <w:szCs w:val="23"/>
          </w:rPr>
          <w:t xml:space="preserve"> </w:t>
        </w:r>
        <w:r w:rsidRPr="00A94936">
          <w:rPr>
            <w:rStyle w:val="Hyperlink"/>
            <w:rFonts w:ascii="Arial" w:hAnsi="Arial" w:cs="Arial"/>
            <w:b/>
            <w:bCs/>
            <w:sz w:val="23"/>
            <w:szCs w:val="23"/>
          </w:rPr>
          <w:t xml:space="preserve">Pro-Israel.org – The Friends of Israel Portal </w:t>
        </w:r>
      </w:hyperlink>
      <w:r w:rsidRPr="00A94936">
        <w:rPr>
          <w:rFonts w:ascii="Arial" w:hAnsi="Arial" w:cs="Arial"/>
          <w:color w:val="000000"/>
          <w:sz w:val="23"/>
          <w:szCs w:val="23"/>
        </w:rPr>
        <w:t xml:space="preserve">(Watch the Flash video and answer the questions below). </w:t>
      </w:r>
    </w:p>
    <w:p w:rsidR="00A94936" w:rsidRPr="00A94936" w:rsidRDefault="00A94936" w:rsidP="00A94936">
      <w:pPr>
        <w:autoSpaceDE w:val="0"/>
        <w:autoSpaceDN w:val="0"/>
        <w:adjustRightInd w:val="0"/>
        <w:spacing w:after="295" w:line="240" w:lineRule="auto"/>
        <w:rPr>
          <w:rFonts w:ascii="Arial" w:hAnsi="Arial" w:cs="Arial"/>
          <w:color w:val="000000"/>
          <w:sz w:val="23"/>
          <w:szCs w:val="23"/>
        </w:rPr>
      </w:pPr>
      <w:r w:rsidRPr="00A94936">
        <w:rPr>
          <w:rFonts w:ascii="Arial" w:hAnsi="Arial" w:cs="Arial"/>
          <w:color w:val="000000"/>
          <w:sz w:val="23"/>
          <w:szCs w:val="23"/>
        </w:rPr>
        <w:t xml:space="preserve">a. How is Israel’s government different than the surrounding Arab and Iranian governments? </w:t>
      </w:r>
    </w:p>
    <w:p w:rsidR="00A94936" w:rsidRPr="00A94936" w:rsidRDefault="00A94936" w:rsidP="00A94936">
      <w:pPr>
        <w:autoSpaceDE w:val="0"/>
        <w:autoSpaceDN w:val="0"/>
        <w:adjustRightInd w:val="0"/>
        <w:spacing w:after="295" w:line="240" w:lineRule="auto"/>
        <w:rPr>
          <w:rFonts w:ascii="Arial" w:hAnsi="Arial" w:cs="Arial"/>
          <w:color w:val="000000"/>
          <w:sz w:val="23"/>
          <w:szCs w:val="23"/>
        </w:rPr>
      </w:pPr>
      <w:r w:rsidRPr="00A94936">
        <w:rPr>
          <w:rFonts w:ascii="Arial" w:hAnsi="Arial" w:cs="Arial"/>
          <w:color w:val="000000"/>
          <w:sz w:val="23"/>
          <w:szCs w:val="23"/>
        </w:rPr>
        <w:t xml:space="preserve">b. For every Israeli, there are how many Arabs and Iranians? </w:t>
      </w:r>
    </w:p>
    <w:p w:rsidR="00A94936" w:rsidRPr="00A94936" w:rsidRDefault="00A94936" w:rsidP="00A94936">
      <w:pPr>
        <w:autoSpaceDE w:val="0"/>
        <w:autoSpaceDN w:val="0"/>
        <w:adjustRightInd w:val="0"/>
        <w:spacing w:after="295" w:line="240" w:lineRule="auto"/>
        <w:rPr>
          <w:rFonts w:ascii="Arial" w:hAnsi="Arial" w:cs="Arial"/>
          <w:color w:val="000000"/>
          <w:sz w:val="23"/>
          <w:szCs w:val="23"/>
        </w:rPr>
      </w:pPr>
      <w:r w:rsidRPr="00A94936">
        <w:rPr>
          <w:rFonts w:ascii="Arial" w:hAnsi="Arial" w:cs="Arial"/>
          <w:color w:val="000000"/>
          <w:sz w:val="23"/>
          <w:szCs w:val="23"/>
        </w:rPr>
        <w:t xml:space="preserve">c. For every dollar Israel spends on its military, the Arab/Iranian countries spend how much? </w:t>
      </w:r>
    </w:p>
    <w:p w:rsidR="00A94936" w:rsidRPr="00A94936" w:rsidRDefault="00A94936" w:rsidP="00A94936">
      <w:pPr>
        <w:autoSpaceDE w:val="0"/>
        <w:autoSpaceDN w:val="0"/>
        <w:adjustRightInd w:val="0"/>
        <w:spacing w:after="0" w:line="240" w:lineRule="auto"/>
        <w:rPr>
          <w:rFonts w:ascii="Arial" w:hAnsi="Arial" w:cs="Arial"/>
          <w:color w:val="000000"/>
          <w:sz w:val="23"/>
          <w:szCs w:val="23"/>
        </w:rPr>
      </w:pPr>
      <w:r w:rsidRPr="00A94936">
        <w:rPr>
          <w:rFonts w:ascii="Arial" w:hAnsi="Arial" w:cs="Arial"/>
          <w:color w:val="000000"/>
          <w:sz w:val="23"/>
          <w:szCs w:val="23"/>
        </w:rPr>
        <w:t xml:space="preserve">d. Does Israel have crude oil reserves (This means oil to make gasoline, etc.)? </w:t>
      </w:r>
    </w:p>
    <w:p w:rsidR="009454CA" w:rsidRDefault="009454CA" w:rsidP="00A94936">
      <w:pPr>
        <w:autoSpaceDE w:val="0"/>
        <w:autoSpaceDN w:val="0"/>
        <w:adjustRightInd w:val="0"/>
        <w:spacing w:after="0" w:line="240" w:lineRule="auto"/>
        <w:rPr>
          <w:rFonts w:ascii="Arial" w:hAnsi="Arial" w:cs="Arial"/>
          <w:color w:val="000000"/>
          <w:sz w:val="23"/>
          <w:szCs w:val="23"/>
        </w:rPr>
      </w:pPr>
    </w:p>
    <w:p w:rsidR="00A94936" w:rsidRDefault="00A94936" w:rsidP="00A94936">
      <w:pPr>
        <w:autoSpaceDE w:val="0"/>
        <w:autoSpaceDN w:val="0"/>
        <w:adjustRightInd w:val="0"/>
        <w:spacing w:after="0" w:line="240" w:lineRule="auto"/>
        <w:rPr>
          <w:rFonts w:ascii="Arial" w:hAnsi="Arial" w:cs="Arial"/>
          <w:color w:val="000000"/>
          <w:sz w:val="23"/>
          <w:szCs w:val="23"/>
        </w:rPr>
      </w:pPr>
      <w:r w:rsidRPr="00A94936">
        <w:rPr>
          <w:rFonts w:ascii="Arial" w:hAnsi="Arial" w:cs="Arial"/>
          <w:color w:val="000000"/>
          <w:sz w:val="23"/>
          <w:szCs w:val="23"/>
        </w:rPr>
        <w:t xml:space="preserve">2. Go to </w:t>
      </w:r>
      <w:hyperlink r:id="rId10" w:history="1">
        <w:r w:rsidRPr="00A94936">
          <w:rPr>
            <w:rStyle w:val="Hyperlink"/>
            <w:rFonts w:ascii="Arial" w:hAnsi="Arial" w:cs="Arial"/>
            <w:b/>
            <w:bCs/>
            <w:sz w:val="23"/>
            <w:szCs w:val="23"/>
          </w:rPr>
          <w:t>Jewish Virtual Library: Index of Myths: Refugees</w:t>
        </w:r>
        <w:r w:rsidRPr="00A94936">
          <w:rPr>
            <w:rStyle w:val="Hyperlink"/>
            <w:rFonts w:ascii="Arial" w:hAnsi="Arial" w:cs="Arial"/>
            <w:sz w:val="23"/>
            <w:szCs w:val="23"/>
          </w:rPr>
          <w:t>:</w:t>
        </w:r>
      </w:hyperlink>
      <w:r w:rsidRPr="00A94936">
        <w:rPr>
          <w:rFonts w:ascii="Arial" w:hAnsi="Arial" w:cs="Arial"/>
          <w:color w:val="000000"/>
          <w:sz w:val="23"/>
          <w:szCs w:val="23"/>
        </w:rPr>
        <w:t xml:space="preserve"> “One million Palestinians were expelled by Israel from 1947-49.” </w:t>
      </w:r>
      <w:r w:rsidRPr="00A94936">
        <w:rPr>
          <w:rFonts w:ascii="Arial" w:hAnsi="Arial" w:cs="Arial"/>
          <w:b/>
          <w:bCs/>
          <w:color w:val="000000"/>
          <w:sz w:val="23"/>
          <w:szCs w:val="23"/>
        </w:rPr>
        <w:t xml:space="preserve">Question: </w:t>
      </w:r>
      <w:r w:rsidRPr="00A94936">
        <w:rPr>
          <w:rFonts w:ascii="Arial" w:hAnsi="Arial" w:cs="Arial"/>
          <w:color w:val="000000"/>
          <w:sz w:val="23"/>
          <w:szCs w:val="23"/>
        </w:rPr>
        <w:t xml:space="preserve">Why did Palestinian refugees flee according to this source? </w:t>
      </w:r>
    </w:p>
    <w:p w:rsidR="009454CA" w:rsidRDefault="009454CA" w:rsidP="00A94936">
      <w:pPr>
        <w:autoSpaceDE w:val="0"/>
        <w:autoSpaceDN w:val="0"/>
        <w:adjustRightInd w:val="0"/>
        <w:spacing w:after="0" w:line="240" w:lineRule="auto"/>
        <w:rPr>
          <w:rFonts w:ascii="Arial" w:hAnsi="Arial" w:cs="Arial"/>
          <w:color w:val="000000"/>
          <w:sz w:val="23"/>
          <w:szCs w:val="23"/>
        </w:rPr>
      </w:pPr>
    </w:p>
    <w:p w:rsidR="009454CA" w:rsidRPr="009454CA" w:rsidRDefault="009454CA" w:rsidP="009454CA">
      <w:pPr>
        <w:autoSpaceDE w:val="0"/>
        <w:autoSpaceDN w:val="0"/>
        <w:adjustRightInd w:val="0"/>
        <w:spacing w:after="0" w:line="240" w:lineRule="auto"/>
        <w:rPr>
          <w:rFonts w:ascii="Arial" w:hAnsi="Arial" w:cs="Arial"/>
          <w:color w:val="000000"/>
          <w:sz w:val="24"/>
          <w:szCs w:val="24"/>
        </w:rPr>
      </w:pPr>
    </w:p>
    <w:p w:rsidR="009454CA" w:rsidRPr="009454CA" w:rsidRDefault="009454CA" w:rsidP="009454CA">
      <w:pPr>
        <w:autoSpaceDE w:val="0"/>
        <w:autoSpaceDN w:val="0"/>
        <w:adjustRightInd w:val="0"/>
        <w:spacing w:after="0" w:line="240" w:lineRule="auto"/>
        <w:rPr>
          <w:rFonts w:ascii="Arial" w:hAnsi="Arial" w:cs="Arial"/>
          <w:color w:val="000000"/>
          <w:sz w:val="23"/>
          <w:szCs w:val="23"/>
        </w:rPr>
      </w:pPr>
      <w:r w:rsidRPr="009454CA">
        <w:rPr>
          <w:rFonts w:ascii="Arial" w:hAnsi="Arial" w:cs="Arial"/>
          <w:color w:val="000000"/>
          <w:sz w:val="23"/>
          <w:szCs w:val="23"/>
        </w:rPr>
        <w:t xml:space="preserve">3. Go to the </w:t>
      </w:r>
      <w:hyperlink r:id="rId11" w:history="1">
        <w:r w:rsidRPr="009454CA">
          <w:rPr>
            <w:rStyle w:val="Hyperlink"/>
            <w:rFonts w:ascii="Arial" w:hAnsi="Arial" w:cs="Arial"/>
            <w:b/>
            <w:bCs/>
            <w:sz w:val="23"/>
            <w:szCs w:val="23"/>
          </w:rPr>
          <w:t>Jewish Virtual Library: Index of Myths: Settlements “Israel has no right to be in the West Bank. Israeli settlements are illegal.</w:t>
        </w:r>
      </w:hyperlink>
      <w:r w:rsidRPr="009454CA">
        <w:rPr>
          <w:rFonts w:ascii="Arial" w:hAnsi="Arial" w:cs="Arial"/>
          <w:b/>
          <w:bCs/>
          <w:color w:val="000000"/>
          <w:sz w:val="23"/>
          <w:szCs w:val="23"/>
        </w:rPr>
        <w:t xml:space="preserve">” Question: </w:t>
      </w:r>
      <w:r w:rsidRPr="009454CA">
        <w:rPr>
          <w:rFonts w:ascii="Arial" w:hAnsi="Arial" w:cs="Arial"/>
          <w:color w:val="000000"/>
          <w:sz w:val="23"/>
          <w:szCs w:val="23"/>
        </w:rPr>
        <w:t xml:space="preserve">Why are Israeli settlements legal according to this source? </w:t>
      </w:r>
    </w:p>
    <w:p w:rsidR="009454CA" w:rsidRDefault="009454CA" w:rsidP="00A94936">
      <w:pPr>
        <w:autoSpaceDE w:val="0"/>
        <w:autoSpaceDN w:val="0"/>
        <w:adjustRightInd w:val="0"/>
        <w:spacing w:after="0" w:line="240" w:lineRule="auto"/>
        <w:rPr>
          <w:rFonts w:ascii="Arial" w:hAnsi="Arial" w:cs="Arial"/>
          <w:color w:val="000000"/>
          <w:sz w:val="23"/>
          <w:szCs w:val="23"/>
        </w:rPr>
      </w:pPr>
    </w:p>
    <w:p w:rsidR="009454CA" w:rsidRDefault="009454CA" w:rsidP="00A94936">
      <w:pPr>
        <w:autoSpaceDE w:val="0"/>
        <w:autoSpaceDN w:val="0"/>
        <w:adjustRightInd w:val="0"/>
        <w:spacing w:after="0" w:line="240" w:lineRule="auto"/>
        <w:rPr>
          <w:rFonts w:ascii="Arial" w:hAnsi="Arial" w:cs="Arial"/>
          <w:color w:val="000000"/>
          <w:sz w:val="23"/>
          <w:szCs w:val="23"/>
        </w:rPr>
      </w:pPr>
    </w:p>
    <w:p w:rsidR="009454CA" w:rsidRPr="00A94936" w:rsidRDefault="009454CA" w:rsidP="00A94936">
      <w:pPr>
        <w:autoSpaceDE w:val="0"/>
        <w:autoSpaceDN w:val="0"/>
        <w:adjustRightInd w:val="0"/>
        <w:spacing w:after="0" w:line="240" w:lineRule="auto"/>
        <w:rPr>
          <w:rFonts w:ascii="Arial" w:hAnsi="Arial" w:cs="Arial"/>
          <w:color w:val="000000"/>
          <w:sz w:val="23"/>
          <w:szCs w:val="23"/>
        </w:rPr>
      </w:pPr>
    </w:p>
    <w:p w:rsidR="00A94936" w:rsidRDefault="00A94936" w:rsidP="00A94936">
      <w:pPr>
        <w:autoSpaceDE w:val="0"/>
        <w:autoSpaceDN w:val="0"/>
        <w:adjustRightInd w:val="0"/>
        <w:spacing w:after="0" w:line="240" w:lineRule="auto"/>
        <w:rPr>
          <w:rFonts w:ascii="Arial" w:hAnsi="Arial" w:cs="Arial"/>
          <w:color w:val="000000"/>
          <w:sz w:val="23"/>
          <w:szCs w:val="23"/>
        </w:rPr>
      </w:pPr>
    </w:p>
    <w:p w:rsidR="00A94936" w:rsidRPr="00A94936" w:rsidRDefault="00A94936" w:rsidP="00A94936">
      <w:pPr>
        <w:autoSpaceDE w:val="0"/>
        <w:autoSpaceDN w:val="0"/>
        <w:adjustRightInd w:val="0"/>
        <w:spacing w:after="0" w:line="240" w:lineRule="auto"/>
        <w:rPr>
          <w:rFonts w:ascii="Arial" w:hAnsi="Arial" w:cs="Arial"/>
          <w:color w:val="000000"/>
          <w:sz w:val="28"/>
          <w:szCs w:val="28"/>
        </w:rPr>
      </w:pPr>
      <w:r w:rsidRPr="00A94936">
        <w:rPr>
          <w:rFonts w:ascii="Arial" w:hAnsi="Arial" w:cs="Arial"/>
          <w:b/>
          <w:bCs/>
          <w:color w:val="000000"/>
          <w:sz w:val="28"/>
          <w:szCs w:val="28"/>
        </w:rPr>
        <w:t xml:space="preserve">Palestinian Perspective: </w:t>
      </w:r>
    </w:p>
    <w:p w:rsidR="00A94936" w:rsidRDefault="00A94936" w:rsidP="00A94936">
      <w:pPr>
        <w:autoSpaceDE w:val="0"/>
        <w:autoSpaceDN w:val="0"/>
        <w:adjustRightInd w:val="0"/>
        <w:spacing w:after="571" w:line="240" w:lineRule="auto"/>
        <w:rPr>
          <w:rFonts w:ascii="Arial" w:hAnsi="Arial" w:cs="Arial"/>
          <w:color w:val="000000"/>
          <w:sz w:val="23"/>
          <w:szCs w:val="23"/>
        </w:rPr>
      </w:pPr>
      <w:r w:rsidRPr="00A94936">
        <w:rPr>
          <w:rFonts w:ascii="Arial" w:hAnsi="Arial" w:cs="Arial"/>
          <w:color w:val="000000"/>
          <w:sz w:val="23"/>
          <w:szCs w:val="23"/>
        </w:rPr>
        <w:t xml:space="preserve">1. Go to </w:t>
      </w:r>
      <w:hyperlink r:id="rId12" w:history="1">
        <w:r w:rsidRPr="00C0348D">
          <w:rPr>
            <w:rStyle w:val="Hyperlink"/>
            <w:rFonts w:ascii="Arial" w:hAnsi="Arial" w:cs="Arial"/>
            <w:b/>
            <w:bCs/>
            <w:sz w:val="23"/>
            <w:szCs w:val="23"/>
          </w:rPr>
          <w:t>Palestine Monitor</w:t>
        </w:r>
        <w:r w:rsidRPr="00C0348D">
          <w:rPr>
            <w:rStyle w:val="Hyperlink"/>
            <w:rFonts w:ascii="Arial" w:hAnsi="Arial" w:cs="Arial"/>
            <w:sz w:val="23"/>
            <w:szCs w:val="23"/>
          </w:rPr>
          <w:t xml:space="preserve">: </w:t>
        </w:r>
        <w:r w:rsidRPr="00C0348D">
          <w:rPr>
            <w:rStyle w:val="Hyperlink"/>
            <w:rFonts w:ascii="Arial" w:hAnsi="Arial" w:cs="Arial"/>
            <w:b/>
            <w:bCs/>
            <w:sz w:val="23"/>
            <w:szCs w:val="23"/>
          </w:rPr>
          <w:t>Israeli Settlements</w:t>
        </w:r>
        <w:r w:rsidRPr="00C0348D">
          <w:rPr>
            <w:rStyle w:val="Hyperlink"/>
            <w:rFonts w:ascii="Arial" w:hAnsi="Arial" w:cs="Arial"/>
            <w:sz w:val="23"/>
            <w:szCs w:val="23"/>
          </w:rPr>
          <w:t>.</w:t>
        </w:r>
      </w:hyperlink>
      <w:r w:rsidRPr="00A94936">
        <w:rPr>
          <w:rFonts w:ascii="Arial" w:hAnsi="Arial" w:cs="Arial"/>
          <w:color w:val="000000"/>
          <w:sz w:val="23"/>
          <w:szCs w:val="23"/>
        </w:rPr>
        <w:t xml:space="preserve"> </w:t>
      </w:r>
      <w:r w:rsidRPr="00A94936">
        <w:rPr>
          <w:rFonts w:ascii="Arial" w:hAnsi="Arial" w:cs="Arial"/>
          <w:b/>
          <w:bCs/>
          <w:color w:val="000000"/>
          <w:sz w:val="23"/>
          <w:szCs w:val="23"/>
        </w:rPr>
        <w:t xml:space="preserve">Question: </w:t>
      </w:r>
      <w:r w:rsidRPr="00A94936">
        <w:rPr>
          <w:rFonts w:ascii="Arial" w:hAnsi="Arial" w:cs="Arial"/>
          <w:color w:val="000000"/>
          <w:sz w:val="23"/>
          <w:szCs w:val="23"/>
        </w:rPr>
        <w:t xml:space="preserve">What does this source have to say about Israeli </w:t>
      </w:r>
      <w:r w:rsidR="006056CE">
        <w:rPr>
          <w:rFonts w:ascii="Arial" w:hAnsi="Arial" w:cs="Arial"/>
          <w:color w:val="000000"/>
          <w:sz w:val="23"/>
          <w:szCs w:val="23"/>
        </w:rPr>
        <w:t>treatment of</w:t>
      </w:r>
      <w:r w:rsidR="00C0348D">
        <w:rPr>
          <w:rFonts w:ascii="Arial" w:hAnsi="Arial" w:cs="Arial"/>
          <w:color w:val="000000"/>
          <w:sz w:val="23"/>
          <w:szCs w:val="23"/>
        </w:rPr>
        <w:t xml:space="preserve"> the </w:t>
      </w:r>
      <w:r w:rsidR="006056CE">
        <w:rPr>
          <w:rFonts w:ascii="Arial" w:hAnsi="Arial" w:cs="Arial"/>
          <w:color w:val="000000"/>
          <w:sz w:val="23"/>
          <w:szCs w:val="23"/>
        </w:rPr>
        <w:t>Palestine people</w:t>
      </w:r>
      <w:r w:rsidRPr="00A94936">
        <w:rPr>
          <w:rFonts w:ascii="Arial" w:hAnsi="Arial" w:cs="Arial"/>
          <w:color w:val="000000"/>
          <w:sz w:val="23"/>
          <w:szCs w:val="23"/>
        </w:rPr>
        <w:t xml:space="preserve">? </w:t>
      </w:r>
      <w:r w:rsidR="00C0348D">
        <w:rPr>
          <w:rFonts w:ascii="Arial" w:hAnsi="Arial" w:cs="Arial"/>
          <w:color w:val="000000"/>
          <w:sz w:val="23"/>
          <w:szCs w:val="23"/>
        </w:rPr>
        <w:t>How are people reacting?</w:t>
      </w:r>
    </w:p>
    <w:p w:rsidR="00A94936" w:rsidRPr="00A94936" w:rsidRDefault="00C0348D" w:rsidP="00A94936">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2</w:t>
      </w:r>
      <w:r w:rsidR="00A94936" w:rsidRPr="00A94936">
        <w:rPr>
          <w:rFonts w:ascii="Arial" w:hAnsi="Arial" w:cs="Arial"/>
          <w:color w:val="000000"/>
          <w:sz w:val="23"/>
          <w:szCs w:val="23"/>
        </w:rPr>
        <w:t xml:space="preserve">. Go to </w:t>
      </w:r>
      <w:hyperlink r:id="rId13" w:history="1">
        <w:r w:rsidR="00A94936" w:rsidRPr="009454CA">
          <w:rPr>
            <w:rStyle w:val="Hyperlink"/>
            <w:rFonts w:ascii="Arial" w:hAnsi="Arial" w:cs="Arial"/>
            <w:b/>
            <w:bCs/>
            <w:sz w:val="23"/>
            <w:szCs w:val="23"/>
          </w:rPr>
          <w:t>If Americans Knew</w:t>
        </w:r>
        <w:r w:rsidR="00A94936" w:rsidRPr="009454CA">
          <w:rPr>
            <w:rStyle w:val="Hyperlink"/>
            <w:rFonts w:ascii="Arial" w:hAnsi="Arial" w:cs="Arial"/>
            <w:sz w:val="23"/>
            <w:szCs w:val="23"/>
          </w:rPr>
          <w:t xml:space="preserve">: </w:t>
        </w:r>
        <w:r w:rsidR="00A94936" w:rsidRPr="009454CA">
          <w:rPr>
            <w:rStyle w:val="Hyperlink"/>
            <w:rFonts w:ascii="Arial" w:hAnsi="Arial" w:cs="Arial"/>
            <w:b/>
            <w:bCs/>
            <w:sz w:val="23"/>
            <w:szCs w:val="23"/>
          </w:rPr>
          <w:t>Home Demolitions</w:t>
        </w:r>
        <w:r w:rsidR="00A94936" w:rsidRPr="009454CA">
          <w:rPr>
            <w:rStyle w:val="Hyperlink"/>
            <w:rFonts w:ascii="Arial" w:hAnsi="Arial" w:cs="Arial"/>
            <w:sz w:val="23"/>
            <w:szCs w:val="23"/>
          </w:rPr>
          <w:t>.</w:t>
        </w:r>
      </w:hyperlink>
      <w:r w:rsidR="00A94936" w:rsidRPr="00A94936">
        <w:rPr>
          <w:rFonts w:ascii="Arial" w:hAnsi="Arial" w:cs="Arial"/>
          <w:color w:val="000000"/>
          <w:sz w:val="23"/>
          <w:szCs w:val="23"/>
        </w:rPr>
        <w:t xml:space="preserve"> </w:t>
      </w:r>
      <w:r w:rsidR="00A94936" w:rsidRPr="00A94936">
        <w:rPr>
          <w:rFonts w:ascii="Arial" w:hAnsi="Arial" w:cs="Arial"/>
          <w:b/>
          <w:bCs/>
          <w:color w:val="000000"/>
          <w:sz w:val="23"/>
          <w:szCs w:val="23"/>
        </w:rPr>
        <w:t xml:space="preserve">Question: </w:t>
      </w:r>
      <w:r w:rsidR="00A94936" w:rsidRPr="00A94936">
        <w:rPr>
          <w:rFonts w:ascii="Arial" w:hAnsi="Arial" w:cs="Arial"/>
          <w:color w:val="000000"/>
          <w:sz w:val="23"/>
          <w:szCs w:val="23"/>
        </w:rPr>
        <w:t xml:space="preserve">Why does the Israeli government demolish some Palestinian homes? </w:t>
      </w:r>
    </w:p>
    <w:p w:rsidR="00A94936" w:rsidRPr="00A94936" w:rsidRDefault="00A94936" w:rsidP="00A94936">
      <w:pPr>
        <w:autoSpaceDE w:val="0"/>
        <w:autoSpaceDN w:val="0"/>
        <w:adjustRightInd w:val="0"/>
        <w:spacing w:after="0" w:line="240" w:lineRule="auto"/>
        <w:rPr>
          <w:rFonts w:ascii="Arial" w:hAnsi="Arial" w:cs="Arial"/>
          <w:color w:val="000000"/>
          <w:sz w:val="23"/>
          <w:szCs w:val="23"/>
        </w:rPr>
      </w:pPr>
    </w:p>
    <w:p w:rsidR="00A94936" w:rsidRPr="00A94936" w:rsidRDefault="00A94936" w:rsidP="00A94936">
      <w:pPr>
        <w:autoSpaceDE w:val="0"/>
        <w:autoSpaceDN w:val="0"/>
        <w:adjustRightInd w:val="0"/>
        <w:spacing w:after="0" w:line="240" w:lineRule="auto"/>
        <w:rPr>
          <w:rFonts w:ascii="Arial" w:hAnsi="Arial" w:cs="Arial"/>
          <w:color w:val="000000"/>
          <w:sz w:val="28"/>
          <w:szCs w:val="28"/>
        </w:rPr>
      </w:pPr>
      <w:r w:rsidRPr="00A94936">
        <w:rPr>
          <w:rFonts w:ascii="Arial" w:hAnsi="Arial" w:cs="Arial"/>
          <w:b/>
          <w:bCs/>
          <w:color w:val="000000"/>
          <w:sz w:val="28"/>
          <w:szCs w:val="28"/>
        </w:rPr>
        <w:t xml:space="preserve">Using the Internet as a Resource: </w:t>
      </w:r>
    </w:p>
    <w:p w:rsidR="00A94936" w:rsidRPr="00A94936" w:rsidRDefault="00A94936" w:rsidP="00A94936">
      <w:pPr>
        <w:autoSpaceDE w:val="0"/>
        <w:autoSpaceDN w:val="0"/>
        <w:adjustRightInd w:val="0"/>
        <w:spacing w:after="0" w:line="240" w:lineRule="auto"/>
        <w:rPr>
          <w:rFonts w:ascii="Arial" w:hAnsi="Arial" w:cs="Arial"/>
          <w:color w:val="000000"/>
          <w:sz w:val="23"/>
          <w:szCs w:val="23"/>
        </w:rPr>
      </w:pPr>
      <w:r w:rsidRPr="00A94936">
        <w:rPr>
          <w:rFonts w:ascii="Arial" w:hAnsi="Arial" w:cs="Arial"/>
          <w:color w:val="000000"/>
          <w:sz w:val="23"/>
          <w:szCs w:val="23"/>
        </w:rPr>
        <w:t xml:space="preserve">1. Find </w:t>
      </w:r>
      <w:r w:rsidRPr="00A94936">
        <w:rPr>
          <w:rFonts w:ascii="Arial" w:hAnsi="Arial" w:cs="Arial"/>
          <w:b/>
          <w:bCs/>
          <w:color w:val="000000"/>
          <w:sz w:val="23"/>
          <w:szCs w:val="23"/>
        </w:rPr>
        <w:t xml:space="preserve">THREE </w:t>
      </w:r>
      <w:r w:rsidRPr="00A94936">
        <w:rPr>
          <w:rFonts w:ascii="Arial" w:hAnsi="Arial" w:cs="Arial"/>
          <w:color w:val="000000"/>
          <w:sz w:val="23"/>
          <w:szCs w:val="23"/>
        </w:rPr>
        <w:t xml:space="preserve">more facts/information favoring the Israeli side of the Israeli-Palestinian Conflict (In parenthesis, put the site you found the fact): </w:t>
      </w:r>
    </w:p>
    <w:p w:rsidR="00A94936" w:rsidRPr="00A94936" w:rsidRDefault="00A94936" w:rsidP="00A94936">
      <w:pPr>
        <w:autoSpaceDE w:val="0"/>
        <w:autoSpaceDN w:val="0"/>
        <w:adjustRightInd w:val="0"/>
        <w:spacing w:after="296" w:line="240" w:lineRule="auto"/>
        <w:rPr>
          <w:rFonts w:ascii="Arial" w:hAnsi="Arial" w:cs="Arial"/>
          <w:color w:val="000000"/>
          <w:sz w:val="23"/>
          <w:szCs w:val="23"/>
        </w:rPr>
      </w:pPr>
      <w:r w:rsidRPr="00A94936">
        <w:rPr>
          <w:rFonts w:ascii="Arial" w:hAnsi="Arial" w:cs="Arial"/>
          <w:color w:val="000000"/>
          <w:sz w:val="23"/>
          <w:szCs w:val="23"/>
        </w:rPr>
        <w:t xml:space="preserve">a. Facts/Information #1: </w:t>
      </w:r>
    </w:p>
    <w:p w:rsidR="00A94936" w:rsidRPr="00A94936" w:rsidRDefault="00A94936" w:rsidP="00A94936">
      <w:pPr>
        <w:autoSpaceDE w:val="0"/>
        <w:autoSpaceDN w:val="0"/>
        <w:adjustRightInd w:val="0"/>
        <w:spacing w:after="296" w:line="240" w:lineRule="auto"/>
        <w:rPr>
          <w:rFonts w:ascii="Arial" w:hAnsi="Arial" w:cs="Arial"/>
          <w:color w:val="000000"/>
          <w:sz w:val="23"/>
          <w:szCs w:val="23"/>
        </w:rPr>
      </w:pPr>
      <w:r w:rsidRPr="00A94936">
        <w:rPr>
          <w:rFonts w:ascii="Arial" w:hAnsi="Arial" w:cs="Arial"/>
          <w:color w:val="000000"/>
          <w:sz w:val="23"/>
          <w:szCs w:val="23"/>
        </w:rPr>
        <w:t xml:space="preserve">b. Facts/Information #2 </w:t>
      </w:r>
    </w:p>
    <w:p w:rsidR="00A94936" w:rsidRPr="00A94936" w:rsidRDefault="00A94936" w:rsidP="00A94936">
      <w:pPr>
        <w:autoSpaceDE w:val="0"/>
        <w:autoSpaceDN w:val="0"/>
        <w:adjustRightInd w:val="0"/>
        <w:spacing w:after="0" w:line="240" w:lineRule="auto"/>
        <w:rPr>
          <w:rFonts w:ascii="Arial" w:hAnsi="Arial" w:cs="Arial"/>
          <w:color w:val="000000"/>
          <w:sz w:val="23"/>
          <w:szCs w:val="23"/>
        </w:rPr>
      </w:pPr>
      <w:r w:rsidRPr="00A94936">
        <w:rPr>
          <w:rFonts w:ascii="Arial" w:hAnsi="Arial" w:cs="Arial"/>
          <w:color w:val="000000"/>
          <w:sz w:val="23"/>
          <w:szCs w:val="23"/>
        </w:rPr>
        <w:t xml:space="preserve">c. Facts/Information #3 </w:t>
      </w:r>
    </w:p>
    <w:p w:rsidR="00A94936" w:rsidRPr="00A94936" w:rsidRDefault="00A94936" w:rsidP="00A94936">
      <w:pPr>
        <w:autoSpaceDE w:val="0"/>
        <w:autoSpaceDN w:val="0"/>
        <w:adjustRightInd w:val="0"/>
        <w:spacing w:after="0" w:line="240" w:lineRule="auto"/>
        <w:rPr>
          <w:rFonts w:ascii="Arial" w:hAnsi="Arial" w:cs="Arial"/>
          <w:color w:val="000000"/>
          <w:sz w:val="23"/>
          <w:szCs w:val="23"/>
        </w:rPr>
      </w:pPr>
    </w:p>
    <w:p w:rsidR="00A94936" w:rsidRPr="00A94936" w:rsidRDefault="00A94936" w:rsidP="00A94936">
      <w:pPr>
        <w:autoSpaceDE w:val="0"/>
        <w:autoSpaceDN w:val="0"/>
        <w:adjustRightInd w:val="0"/>
        <w:spacing w:after="0" w:line="240" w:lineRule="auto"/>
        <w:rPr>
          <w:rFonts w:ascii="Arial" w:hAnsi="Arial" w:cs="Arial"/>
          <w:color w:val="000000"/>
          <w:sz w:val="23"/>
          <w:szCs w:val="23"/>
        </w:rPr>
      </w:pPr>
      <w:r w:rsidRPr="00A94936">
        <w:rPr>
          <w:rFonts w:ascii="Arial" w:hAnsi="Arial" w:cs="Arial"/>
          <w:color w:val="000000"/>
          <w:sz w:val="23"/>
          <w:szCs w:val="23"/>
        </w:rPr>
        <w:t xml:space="preserve">2. Find </w:t>
      </w:r>
      <w:r w:rsidRPr="00A94936">
        <w:rPr>
          <w:rFonts w:ascii="Arial" w:hAnsi="Arial" w:cs="Arial"/>
          <w:b/>
          <w:bCs/>
          <w:color w:val="000000"/>
          <w:sz w:val="23"/>
          <w:szCs w:val="23"/>
        </w:rPr>
        <w:t xml:space="preserve">THREE </w:t>
      </w:r>
      <w:r w:rsidRPr="00A94936">
        <w:rPr>
          <w:rFonts w:ascii="Arial" w:hAnsi="Arial" w:cs="Arial"/>
          <w:color w:val="000000"/>
          <w:sz w:val="23"/>
          <w:szCs w:val="23"/>
        </w:rPr>
        <w:t xml:space="preserve">more facts/information favoring the Palestinian side of the Israeli-Palestinian Conflict (In </w:t>
      </w:r>
      <w:r w:rsidR="00C0348D" w:rsidRPr="00A94936">
        <w:rPr>
          <w:rFonts w:ascii="Arial" w:hAnsi="Arial" w:cs="Arial"/>
          <w:color w:val="000000"/>
          <w:sz w:val="23"/>
          <w:szCs w:val="23"/>
        </w:rPr>
        <w:t>parenthesis</w:t>
      </w:r>
      <w:r w:rsidRPr="00A94936">
        <w:rPr>
          <w:rFonts w:ascii="Arial" w:hAnsi="Arial" w:cs="Arial"/>
          <w:color w:val="000000"/>
          <w:sz w:val="23"/>
          <w:szCs w:val="23"/>
        </w:rPr>
        <w:t xml:space="preserve">, put the site you found the fact): </w:t>
      </w:r>
    </w:p>
    <w:p w:rsidR="00A94936" w:rsidRPr="00A94936" w:rsidRDefault="00A94936" w:rsidP="00A94936">
      <w:pPr>
        <w:autoSpaceDE w:val="0"/>
        <w:autoSpaceDN w:val="0"/>
        <w:adjustRightInd w:val="0"/>
        <w:spacing w:after="294" w:line="240" w:lineRule="auto"/>
        <w:rPr>
          <w:rFonts w:ascii="Arial" w:hAnsi="Arial" w:cs="Arial"/>
          <w:color w:val="000000"/>
          <w:sz w:val="23"/>
          <w:szCs w:val="23"/>
        </w:rPr>
      </w:pPr>
      <w:r w:rsidRPr="00A94936">
        <w:rPr>
          <w:rFonts w:ascii="Arial" w:hAnsi="Arial" w:cs="Arial"/>
          <w:color w:val="000000"/>
          <w:sz w:val="23"/>
          <w:szCs w:val="23"/>
        </w:rPr>
        <w:t xml:space="preserve">a. Facts/Information #1 </w:t>
      </w:r>
    </w:p>
    <w:p w:rsidR="00A94936" w:rsidRPr="00A94936" w:rsidRDefault="00A94936" w:rsidP="00A94936">
      <w:pPr>
        <w:autoSpaceDE w:val="0"/>
        <w:autoSpaceDN w:val="0"/>
        <w:adjustRightInd w:val="0"/>
        <w:spacing w:after="294" w:line="240" w:lineRule="auto"/>
        <w:rPr>
          <w:rFonts w:ascii="Arial" w:hAnsi="Arial" w:cs="Arial"/>
          <w:color w:val="000000"/>
          <w:sz w:val="23"/>
          <w:szCs w:val="23"/>
        </w:rPr>
      </w:pPr>
      <w:r w:rsidRPr="00A94936">
        <w:rPr>
          <w:rFonts w:ascii="Arial" w:hAnsi="Arial" w:cs="Arial"/>
          <w:color w:val="000000"/>
          <w:sz w:val="23"/>
          <w:szCs w:val="23"/>
        </w:rPr>
        <w:t xml:space="preserve">b. Facts/Information #2 </w:t>
      </w:r>
    </w:p>
    <w:p w:rsidR="00A94936" w:rsidRPr="00A94936" w:rsidRDefault="00A94936" w:rsidP="00A94936">
      <w:pPr>
        <w:autoSpaceDE w:val="0"/>
        <w:autoSpaceDN w:val="0"/>
        <w:adjustRightInd w:val="0"/>
        <w:spacing w:after="0" w:line="240" w:lineRule="auto"/>
        <w:rPr>
          <w:rFonts w:ascii="Arial" w:hAnsi="Arial" w:cs="Arial"/>
          <w:color w:val="000000"/>
          <w:sz w:val="23"/>
          <w:szCs w:val="23"/>
        </w:rPr>
      </w:pPr>
      <w:r w:rsidRPr="00A94936">
        <w:rPr>
          <w:rFonts w:ascii="Arial" w:hAnsi="Arial" w:cs="Arial"/>
          <w:color w:val="000000"/>
          <w:sz w:val="23"/>
          <w:szCs w:val="23"/>
        </w:rPr>
        <w:t xml:space="preserve">c. Facts/Information #3 </w:t>
      </w:r>
    </w:p>
    <w:p w:rsidR="00BB0439" w:rsidRDefault="00BB0439"/>
    <w:sectPr w:rsidR="00BB0439" w:rsidSect="00564EDE">
      <w:pgSz w:w="12240" w:h="16340"/>
      <w:pgMar w:top="1147" w:right="1225" w:bottom="656" w:left="1571"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A94936"/>
    <w:rsid w:val="00204E9C"/>
    <w:rsid w:val="006056CE"/>
    <w:rsid w:val="009454CA"/>
    <w:rsid w:val="00A82C91"/>
    <w:rsid w:val="00A94936"/>
    <w:rsid w:val="00BB0439"/>
    <w:rsid w:val="00C0348D"/>
    <w:rsid w:val="00FD1736"/>
  </w:rsids>
  <m:mathPr>
    <m:mathFont m:val="Marker Fel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949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94936"/>
    <w:rPr>
      <w:color w:val="0000FF" w:themeColor="hyperlink"/>
      <w:u w:val="single"/>
    </w:rPr>
  </w:style>
  <w:style w:type="character" w:styleId="FollowedHyperlink">
    <w:name w:val="FollowedHyperlink"/>
    <w:basedOn w:val="DefaultParagraphFont"/>
    <w:uiPriority w:val="99"/>
    <w:semiHidden/>
    <w:unhideWhenUsed/>
    <w:rsid w:val="00A94936"/>
    <w:rPr>
      <w:color w:val="800080" w:themeColor="followedHyperlink"/>
      <w:u w:val="single"/>
    </w:rPr>
  </w:style>
  <w:style w:type="paragraph" w:styleId="ListParagraph">
    <w:name w:val="List Paragraph"/>
    <w:basedOn w:val="Normal"/>
    <w:uiPriority w:val="34"/>
    <w:qFormat/>
    <w:rsid w:val="00C034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9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94936"/>
    <w:rPr>
      <w:color w:val="0000FF" w:themeColor="hyperlink"/>
      <w:u w:val="single"/>
    </w:rPr>
  </w:style>
  <w:style w:type="character" w:styleId="FollowedHyperlink">
    <w:name w:val="FollowedHyperlink"/>
    <w:basedOn w:val="DefaultParagraphFont"/>
    <w:uiPriority w:val="99"/>
    <w:semiHidden/>
    <w:unhideWhenUsed/>
    <w:rsid w:val="00A94936"/>
    <w:rPr>
      <w:color w:val="800080" w:themeColor="followedHyperlink"/>
      <w:u w:val="single"/>
    </w:rPr>
  </w:style>
  <w:style w:type="paragraph" w:styleId="ListParagraph">
    <w:name w:val="List Paragraph"/>
    <w:basedOn w:val="Normal"/>
    <w:uiPriority w:val="34"/>
    <w:qFormat/>
    <w:rsid w:val="00C0348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ewishvirtuallibrary.org/jsource/myths3/MFsettlements.html" TargetMode="External"/><Relationship Id="rId12" Type="http://schemas.openxmlformats.org/officeDocument/2006/relationships/hyperlink" Target="http://www.palestinemonitor.org/?p=4336" TargetMode="External"/><Relationship Id="rId13" Type="http://schemas.openxmlformats.org/officeDocument/2006/relationships/hyperlink" Target="http://www.ifamericansknew.org/stats/homes.html"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hingtonpost.com/wp-srv/flash/world/israel/IsraelHistory.htm" TargetMode="External"/><Relationship Id="rId6" Type="http://schemas.openxmlformats.org/officeDocument/2006/relationships/hyperlink" Target="http://www.guardian.co.uk/flash/0,,720353,00.html" TargetMode="External"/><Relationship Id="rId7" Type="http://schemas.openxmlformats.org/officeDocument/2006/relationships/hyperlink" Target="http://www.unrwa.org/" TargetMode="External"/><Relationship Id="rId8" Type="http://schemas.openxmlformats.org/officeDocument/2006/relationships/hyperlink" Target="http://www.washingtonpost.com/wp-srv/world/interactives/barrier/" TargetMode="External"/><Relationship Id="rId9" Type="http://schemas.openxmlformats.org/officeDocument/2006/relationships/hyperlink" Target="http://www.pro-israel.org/" TargetMode="External"/><Relationship Id="rId10" Type="http://schemas.openxmlformats.org/officeDocument/2006/relationships/hyperlink" Target="http://www.jewishvirtuallibrary.org/jsource/myths/mf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4D3A-3772-FE44-B9D8-2296D04E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Laura  Diaz</cp:lastModifiedBy>
  <cp:revision>2</cp:revision>
  <cp:lastPrinted>2015-01-23T03:14:00Z</cp:lastPrinted>
  <dcterms:created xsi:type="dcterms:W3CDTF">2015-01-23T11:34:00Z</dcterms:created>
  <dcterms:modified xsi:type="dcterms:W3CDTF">2015-01-23T11:34:00Z</dcterms:modified>
</cp:coreProperties>
</file>